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81F" w:rsidRDefault="00B72861">
      <w:pPr>
        <w:pStyle w:val="Nzev"/>
        <w:jc w:val="both"/>
        <w:rPr>
          <w:sz w:val="36"/>
        </w:rPr>
      </w:pPr>
      <w:r>
        <w:rPr>
          <w:sz w:val="36"/>
        </w:rPr>
        <w:t>UHLOZBYT</w:t>
      </w:r>
      <w:r w:rsidR="00F928A4">
        <w:rPr>
          <w:sz w:val="36"/>
        </w:rPr>
        <w:t xml:space="preserve"> a.s.</w:t>
      </w:r>
    </w:p>
    <w:p w:rsidR="00C5081F" w:rsidRDefault="006C305D">
      <w:pPr>
        <w:pStyle w:val="Nzev"/>
        <w:jc w:val="both"/>
        <w:rPr>
          <w:sz w:val="20"/>
          <w:u w:val="single"/>
        </w:rPr>
      </w:pPr>
      <w:r>
        <w:rPr>
          <w:sz w:val="20"/>
          <w:u w:val="single"/>
        </w:rPr>
        <w:t>Francouzská</w:t>
      </w:r>
      <w:r w:rsidR="00C5081F">
        <w:rPr>
          <w:sz w:val="20"/>
          <w:u w:val="single"/>
        </w:rPr>
        <w:t xml:space="preserve"> </w:t>
      </w:r>
      <w:proofErr w:type="gramStart"/>
      <w:r w:rsidR="0081409F">
        <w:rPr>
          <w:sz w:val="20"/>
          <w:u w:val="single"/>
        </w:rPr>
        <w:t>172,  120 00</w:t>
      </w:r>
      <w:proofErr w:type="gramEnd"/>
      <w:r w:rsidR="00C5081F">
        <w:rPr>
          <w:sz w:val="20"/>
          <w:u w:val="single"/>
        </w:rPr>
        <w:t xml:space="preserve"> Praha 2</w:t>
      </w:r>
    </w:p>
    <w:p w:rsidR="00C5081F" w:rsidRDefault="00C5081F">
      <w:pPr>
        <w:pStyle w:val="Nzev"/>
        <w:jc w:val="both"/>
      </w:pPr>
    </w:p>
    <w:p w:rsidR="00C5081F" w:rsidRDefault="00C5081F">
      <w:pPr>
        <w:pStyle w:val="Nzev"/>
        <w:jc w:val="both"/>
      </w:pPr>
      <w:bookmarkStart w:id="0" w:name="_GoBack"/>
      <w:bookmarkEnd w:id="0"/>
    </w:p>
    <w:p w:rsidR="00C5081F" w:rsidRDefault="00C5081F">
      <w:pPr>
        <w:pStyle w:val="Nzev"/>
      </w:pPr>
    </w:p>
    <w:p w:rsidR="009D3567" w:rsidRPr="009D3567" w:rsidRDefault="00DA5D8E" w:rsidP="009D3567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POZVÁNKA</w:t>
      </w:r>
      <w:r w:rsidR="009D3567" w:rsidRPr="009D3567">
        <w:rPr>
          <w:rFonts w:eastAsia="Calibri"/>
          <w:b/>
          <w:bCs/>
        </w:rPr>
        <w:t xml:space="preserve"> </w:t>
      </w:r>
    </w:p>
    <w:p w:rsidR="009D3567" w:rsidRPr="009D3567" w:rsidRDefault="00DA5D8E" w:rsidP="009D3567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na valnou hromadu</w:t>
      </w:r>
    </w:p>
    <w:p w:rsidR="009D3567" w:rsidRPr="009D3567" w:rsidRDefault="009D3567" w:rsidP="00DE68C3">
      <w:pPr>
        <w:rPr>
          <w:rFonts w:eastAsia="Calibri"/>
        </w:rPr>
      </w:pPr>
    </w:p>
    <w:p w:rsidR="009D3567" w:rsidRPr="00DE68C3" w:rsidRDefault="009D3567" w:rsidP="00DE68C3">
      <w:pPr>
        <w:rPr>
          <w:rFonts w:eastAsia="Calibri"/>
        </w:rPr>
      </w:pPr>
      <w:r w:rsidRPr="00DE68C3">
        <w:rPr>
          <w:rFonts w:eastAsia="Calibri"/>
        </w:rPr>
        <w:t>Před</w:t>
      </w:r>
      <w:r w:rsidR="00532591" w:rsidRPr="00DE68C3">
        <w:rPr>
          <w:rFonts w:eastAsia="Calibri"/>
        </w:rPr>
        <w:t>stavenstvo společnosti UHLOZBYT</w:t>
      </w:r>
      <w:r w:rsidRPr="00DE68C3">
        <w:rPr>
          <w:rFonts w:eastAsia="Calibri"/>
        </w:rPr>
        <w:t xml:space="preserve"> a.s.,</w:t>
      </w:r>
      <w:r w:rsidR="00532591" w:rsidRPr="00DE68C3">
        <w:rPr>
          <w:rFonts w:eastAsia="Calibri"/>
        </w:rPr>
        <w:t xml:space="preserve"> IČ :</w:t>
      </w:r>
      <w:r w:rsidR="00DA5D8E" w:rsidRPr="00DE68C3">
        <w:rPr>
          <w:rFonts w:eastAsia="Calibri"/>
        </w:rPr>
        <w:t xml:space="preserve"> 256 62 911, </w:t>
      </w:r>
      <w:r w:rsidRPr="00DE68C3">
        <w:rPr>
          <w:rFonts w:eastAsia="Calibri"/>
        </w:rPr>
        <w:t xml:space="preserve"> </w:t>
      </w:r>
      <w:r w:rsidR="00DA5D8E" w:rsidRPr="00DE68C3">
        <w:rPr>
          <w:rFonts w:eastAsia="Calibri"/>
        </w:rPr>
        <w:t xml:space="preserve">se sídlem Praha 2 – Vinohrady, </w:t>
      </w:r>
      <w:r w:rsidRPr="00DE68C3">
        <w:rPr>
          <w:rFonts w:eastAsia="Calibri"/>
        </w:rPr>
        <w:t xml:space="preserve">Francouzská  172, </w:t>
      </w:r>
      <w:r w:rsidR="00DA5D8E" w:rsidRPr="00DE68C3">
        <w:rPr>
          <w:rFonts w:eastAsia="Calibri"/>
        </w:rPr>
        <w:t xml:space="preserve">PSČ </w:t>
      </w:r>
      <w:r w:rsidRPr="00DE68C3">
        <w:rPr>
          <w:rFonts w:eastAsia="Calibri"/>
        </w:rPr>
        <w:t>120 00</w:t>
      </w:r>
      <w:r w:rsidR="00532591" w:rsidRPr="00DE68C3">
        <w:rPr>
          <w:rFonts w:eastAsia="Calibri"/>
        </w:rPr>
        <w:t>, zapsané v obchodním rejstříku vedeném MS v Praze v oddíle B, vložka 5331,</w:t>
      </w:r>
      <w:r w:rsidRPr="00DE68C3">
        <w:rPr>
          <w:rFonts w:eastAsia="Calibri"/>
        </w:rPr>
        <w:t xml:space="preserve"> </w:t>
      </w:r>
      <w:r w:rsidR="00DA5D8E" w:rsidRPr="00DE68C3">
        <w:rPr>
          <w:rFonts w:eastAsia="Calibri"/>
        </w:rPr>
        <w:t>v souladu se stanovami společnosti a § 402 zákona č. 90/2012 Sb., o obchodních společnostech a družstvech (zákon o obchodních korporacích)</w:t>
      </w:r>
      <w:r w:rsidR="008A6497" w:rsidRPr="00DE68C3">
        <w:rPr>
          <w:rFonts w:eastAsia="Calibri"/>
        </w:rPr>
        <w:t xml:space="preserve"> svolává </w:t>
      </w:r>
      <w:r w:rsidRPr="00DE68C3">
        <w:rPr>
          <w:rFonts w:eastAsia="Calibri"/>
        </w:rPr>
        <w:t xml:space="preserve">řádnou valnou hromadu, která se uskuteční </w:t>
      </w:r>
      <w:r w:rsidR="00DA5D8E" w:rsidRPr="00DE68C3">
        <w:rPr>
          <w:rFonts w:eastAsia="Calibri"/>
        </w:rPr>
        <w:t>v sídle společnosti</w:t>
      </w:r>
      <w:r w:rsidR="007A7439" w:rsidRPr="00DE68C3">
        <w:rPr>
          <w:rFonts w:eastAsia="Calibri"/>
        </w:rPr>
        <w:t xml:space="preserve"> v úterý </w:t>
      </w:r>
      <w:proofErr w:type="gramStart"/>
      <w:r w:rsidR="007A7439" w:rsidRPr="00DE68C3">
        <w:rPr>
          <w:rFonts w:eastAsia="Calibri"/>
        </w:rPr>
        <w:t>1</w:t>
      </w:r>
      <w:r w:rsidR="005A6C2D" w:rsidRPr="00DE68C3">
        <w:rPr>
          <w:rFonts w:eastAsia="Calibri"/>
        </w:rPr>
        <w:t>6</w:t>
      </w:r>
      <w:r w:rsidR="007A7439" w:rsidRPr="00DE68C3">
        <w:rPr>
          <w:rFonts w:eastAsia="Calibri"/>
        </w:rPr>
        <w:t>.června</w:t>
      </w:r>
      <w:proofErr w:type="gramEnd"/>
      <w:r w:rsidR="007A7439" w:rsidRPr="00DE68C3">
        <w:rPr>
          <w:rFonts w:eastAsia="Calibri"/>
        </w:rPr>
        <w:t xml:space="preserve"> 201</w:t>
      </w:r>
      <w:r w:rsidR="005A6C2D" w:rsidRPr="00DE68C3">
        <w:rPr>
          <w:rFonts w:eastAsia="Calibri"/>
        </w:rPr>
        <w:t>5</w:t>
      </w:r>
      <w:r w:rsidRPr="00DE68C3">
        <w:rPr>
          <w:rFonts w:eastAsia="Calibri"/>
        </w:rPr>
        <w:t xml:space="preserve"> od 10 hodin (</w:t>
      </w:r>
      <w:r w:rsidR="008A6497" w:rsidRPr="00DE68C3">
        <w:rPr>
          <w:rFonts w:eastAsia="Calibri"/>
        </w:rPr>
        <w:t>prezentace</w:t>
      </w:r>
      <w:r w:rsidR="000E28B9" w:rsidRPr="00DE68C3">
        <w:rPr>
          <w:rFonts w:eastAsia="Calibri"/>
        </w:rPr>
        <w:t xml:space="preserve"> akcionářů  proběhne od 9</w:t>
      </w:r>
      <w:r w:rsidRPr="00DE68C3">
        <w:rPr>
          <w:rFonts w:eastAsia="Calibri"/>
        </w:rPr>
        <w:t>:30 hodin</w:t>
      </w:r>
      <w:r w:rsidR="00EF0CD0" w:rsidRPr="00DE68C3">
        <w:rPr>
          <w:rFonts w:eastAsia="Calibri"/>
        </w:rPr>
        <w:t xml:space="preserve">. Akcionáři </w:t>
      </w:r>
      <w:r w:rsidR="008A6497" w:rsidRPr="00DE68C3">
        <w:rPr>
          <w:rFonts w:eastAsia="Calibri"/>
        </w:rPr>
        <w:t xml:space="preserve">se při prezentaci </w:t>
      </w:r>
      <w:r w:rsidR="00EF0CD0" w:rsidRPr="00DE68C3">
        <w:rPr>
          <w:rFonts w:eastAsia="Calibri"/>
        </w:rPr>
        <w:t xml:space="preserve">na valnou hromadu </w:t>
      </w:r>
      <w:r w:rsidR="008A6497" w:rsidRPr="00DE68C3">
        <w:rPr>
          <w:rFonts w:eastAsia="Calibri"/>
        </w:rPr>
        <w:t>prokáží</w:t>
      </w:r>
      <w:r w:rsidR="00EF0CD0" w:rsidRPr="00DE68C3">
        <w:rPr>
          <w:rFonts w:eastAsia="Calibri"/>
        </w:rPr>
        <w:t xml:space="preserve"> akcie</w:t>
      </w:r>
      <w:r w:rsidR="008A6497" w:rsidRPr="00DE68C3">
        <w:rPr>
          <w:rFonts w:eastAsia="Calibri"/>
        </w:rPr>
        <w:t>mi</w:t>
      </w:r>
      <w:r w:rsidR="00EF0CD0" w:rsidRPr="00DE68C3">
        <w:rPr>
          <w:rFonts w:eastAsia="Calibri"/>
        </w:rPr>
        <w:t xml:space="preserve"> a </w:t>
      </w:r>
      <w:r w:rsidR="008A6497" w:rsidRPr="00DE68C3">
        <w:rPr>
          <w:rFonts w:eastAsia="Calibri"/>
        </w:rPr>
        <w:t>platným osobním dokladem</w:t>
      </w:r>
      <w:r w:rsidRPr="00DE68C3">
        <w:rPr>
          <w:rFonts w:eastAsia="Calibri"/>
        </w:rPr>
        <w:t>)</w:t>
      </w:r>
      <w:r w:rsidR="007A7439" w:rsidRPr="00DE68C3">
        <w:rPr>
          <w:rFonts w:eastAsia="Calibri"/>
        </w:rPr>
        <w:t xml:space="preserve">. Rozhodným dnem podle § 405 uvedeného zákona je den </w:t>
      </w:r>
      <w:proofErr w:type="gramStart"/>
      <w:r w:rsidR="007A7439" w:rsidRPr="00DE68C3">
        <w:rPr>
          <w:rFonts w:eastAsia="Calibri"/>
        </w:rPr>
        <w:t>1</w:t>
      </w:r>
      <w:r w:rsidR="005A6C2D" w:rsidRPr="00DE68C3">
        <w:rPr>
          <w:rFonts w:eastAsia="Calibri"/>
        </w:rPr>
        <w:t>6</w:t>
      </w:r>
      <w:r w:rsidR="007A7439" w:rsidRPr="00DE68C3">
        <w:rPr>
          <w:rFonts w:eastAsia="Calibri"/>
        </w:rPr>
        <w:t>.června</w:t>
      </w:r>
      <w:proofErr w:type="gramEnd"/>
      <w:r w:rsidR="007A7439" w:rsidRPr="00DE68C3">
        <w:rPr>
          <w:rFonts w:eastAsia="Calibri"/>
        </w:rPr>
        <w:t xml:space="preserve"> 201</w:t>
      </w:r>
      <w:r w:rsidR="005A6C2D" w:rsidRPr="00DE68C3">
        <w:rPr>
          <w:rFonts w:eastAsia="Calibri"/>
        </w:rPr>
        <w:t>5</w:t>
      </w:r>
      <w:r w:rsidR="007A7439" w:rsidRPr="00DE68C3">
        <w:rPr>
          <w:rFonts w:eastAsia="Calibri"/>
        </w:rPr>
        <w:t>.</w:t>
      </w:r>
    </w:p>
    <w:p w:rsidR="00B72861" w:rsidRPr="00DE68C3" w:rsidRDefault="00B72861" w:rsidP="00DE68C3">
      <w:pPr>
        <w:rPr>
          <w:rFonts w:eastAsia="Calibri"/>
        </w:rPr>
      </w:pPr>
    </w:p>
    <w:p w:rsidR="00B72861" w:rsidRPr="00DE68C3" w:rsidRDefault="00B72861" w:rsidP="00DE68C3">
      <w:pPr>
        <w:rPr>
          <w:rFonts w:eastAsia="Calibri"/>
        </w:rPr>
      </w:pPr>
      <w:r w:rsidRPr="00DE68C3">
        <w:rPr>
          <w:rFonts w:eastAsia="Calibri"/>
        </w:rPr>
        <w:t>V souladu s </w:t>
      </w:r>
      <w:proofErr w:type="spellStart"/>
      <w:r w:rsidRPr="00DE68C3">
        <w:rPr>
          <w:rFonts w:eastAsia="Calibri"/>
        </w:rPr>
        <w:t>ust</w:t>
      </w:r>
      <w:proofErr w:type="spellEnd"/>
      <w:r w:rsidRPr="00DE68C3">
        <w:rPr>
          <w:rFonts w:eastAsia="Calibri"/>
        </w:rPr>
        <w:t xml:space="preserve">. § 7 odst. 4 zákona č. 134/2013 Sb. ( zákona o </w:t>
      </w:r>
      <w:proofErr w:type="gramStart"/>
      <w:r w:rsidRPr="00DE68C3">
        <w:rPr>
          <w:rFonts w:eastAsia="Calibri"/>
        </w:rPr>
        <w:t>transparentnosti ) bude</w:t>
      </w:r>
      <w:proofErr w:type="gramEnd"/>
      <w:r w:rsidRPr="00DE68C3">
        <w:rPr>
          <w:rFonts w:eastAsia="Calibri"/>
        </w:rPr>
        <w:t xml:space="preserve"> tato pozvánka zveřejněna způsobem stanoveným zákonem pro společnosti s akciemi na majitele a v souladu s </w:t>
      </w:r>
      <w:proofErr w:type="spellStart"/>
      <w:r w:rsidRPr="00DE68C3">
        <w:rPr>
          <w:rFonts w:eastAsia="Calibri"/>
        </w:rPr>
        <w:t>ust</w:t>
      </w:r>
      <w:proofErr w:type="spellEnd"/>
      <w:r w:rsidRPr="00DE68C3">
        <w:rPr>
          <w:rFonts w:eastAsia="Calibri"/>
        </w:rPr>
        <w:t>. § 406 odst. 1 zákona č. 90/2012 Sb. rovněž na internetových stránkách společnosti.</w:t>
      </w:r>
    </w:p>
    <w:p w:rsidR="009D3567" w:rsidRPr="00DE68C3" w:rsidRDefault="009D3567" w:rsidP="00DE68C3">
      <w:pPr>
        <w:rPr>
          <w:rFonts w:eastAsia="Calibri"/>
        </w:rPr>
      </w:pPr>
    </w:p>
    <w:p w:rsidR="009D3567" w:rsidRPr="00DE68C3" w:rsidRDefault="009D3567" w:rsidP="00DE68C3">
      <w:pPr>
        <w:rPr>
          <w:rFonts w:eastAsia="Calibri"/>
        </w:rPr>
      </w:pPr>
      <w:r w:rsidRPr="00DE68C3">
        <w:rPr>
          <w:rFonts w:eastAsia="Calibri"/>
        </w:rPr>
        <w:t>Program</w:t>
      </w:r>
      <w:r w:rsidR="007A7439" w:rsidRPr="00DE68C3">
        <w:rPr>
          <w:rFonts w:eastAsia="Calibri"/>
        </w:rPr>
        <w:t xml:space="preserve"> jednání řádné valné hromady</w:t>
      </w:r>
      <w:r w:rsidRPr="00DE68C3">
        <w:rPr>
          <w:rFonts w:eastAsia="Calibri"/>
        </w:rPr>
        <w:t>:</w:t>
      </w:r>
    </w:p>
    <w:p w:rsidR="009D3567" w:rsidRPr="009D3567" w:rsidRDefault="007A7439" w:rsidP="00DE68C3">
      <w:r w:rsidRPr="00DE68C3">
        <w:t xml:space="preserve">Zahájení </w:t>
      </w:r>
      <w:r w:rsidR="009D3567" w:rsidRPr="00DE68C3">
        <w:t>valné hromady</w:t>
      </w:r>
    </w:p>
    <w:p w:rsidR="007A7439" w:rsidRDefault="007A7439" w:rsidP="007A7439">
      <w:pPr>
        <w:numPr>
          <w:ilvl w:val="0"/>
          <w:numId w:val="2"/>
        </w:numPr>
        <w:jc w:val="both"/>
      </w:pPr>
      <w:r>
        <w:t>V</w:t>
      </w:r>
      <w:r w:rsidRPr="009D3567">
        <w:t>olba orgánů valné hromady</w:t>
      </w:r>
      <w:r>
        <w:t>:</w:t>
      </w:r>
    </w:p>
    <w:p w:rsidR="007A7439" w:rsidRDefault="007A7439" w:rsidP="007A7439">
      <w:pPr>
        <w:numPr>
          <w:ilvl w:val="0"/>
          <w:numId w:val="3"/>
        </w:numPr>
        <w:jc w:val="both"/>
      </w:pPr>
      <w:r>
        <w:t>Předsedy valné hromady</w:t>
      </w:r>
    </w:p>
    <w:p w:rsidR="007A7439" w:rsidRDefault="007A7439" w:rsidP="007A7439">
      <w:pPr>
        <w:numPr>
          <w:ilvl w:val="0"/>
          <w:numId w:val="3"/>
        </w:numPr>
        <w:jc w:val="both"/>
      </w:pPr>
      <w:r>
        <w:t>Zapisovatele valné hromady</w:t>
      </w:r>
    </w:p>
    <w:p w:rsidR="007A7439" w:rsidRDefault="00532591" w:rsidP="007A7439">
      <w:pPr>
        <w:numPr>
          <w:ilvl w:val="0"/>
          <w:numId w:val="3"/>
        </w:numPr>
        <w:jc w:val="both"/>
      </w:pPr>
      <w:r>
        <w:t>S</w:t>
      </w:r>
      <w:r w:rsidR="007A7439">
        <w:t>čitatele hlasů na valné hromadě</w:t>
      </w:r>
    </w:p>
    <w:p w:rsidR="007A7439" w:rsidRPr="009D3567" w:rsidRDefault="007A7439" w:rsidP="007A7439">
      <w:pPr>
        <w:numPr>
          <w:ilvl w:val="0"/>
          <w:numId w:val="3"/>
        </w:numPr>
        <w:jc w:val="both"/>
      </w:pPr>
      <w:r>
        <w:t>Ověřovatele zápisu</w:t>
      </w:r>
    </w:p>
    <w:p w:rsidR="0023210C" w:rsidRDefault="007A7439" w:rsidP="009D3567">
      <w:pPr>
        <w:numPr>
          <w:ilvl w:val="0"/>
          <w:numId w:val="2"/>
        </w:numPr>
        <w:jc w:val="both"/>
      </w:pPr>
      <w:r>
        <w:t xml:space="preserve">Zpráva </w:t>
      </w:r>
      <w:r w:rsidR="0023210C">
        <w:t>představenstva o podnikatelské činnosti společnosti za rok 201</w:t>
      </w:r>
      <w:r w:rsidR="005A6C2D">
        <w:t>4</w:t>
      </w:r>
    </w:p>
    <w:p w:rsidR="00E30675" w:rsidRDefault="00E30675" w:rsidP="009D3567">
      <w:pPr>
        <w:numPr>
          <w:ilvl w:val="0"/>
          <w:numId w:val="2"/>
        </w:numPr>
        <w:jc w:val="both"/>
      </w:pPr>
      <w:r>
        <w:t xml:space="preserve">Informace o roční účetní </w:t>
      </w:r>
      <w:r w:rsidR="009D3567" w:rsidRPr="009D3567">
        <w:t>závěr</w:t>
      </w:r>
      <w:r w:rsidR="005A6C2D">
        <w:t>ce za rok 2014</w:t>
      </w:r>
      <w:r>
        <w:t xml:space="preserve"> společnosti </w:t>
      </w:r>
      <w:proofErr w:type="spellStart"/>
      <w:r>
        <w:t>Uhlozbyt</w:t>
      </w:r>
      <w:proofErr w:type="spellEnd"/>
      <w:r>
        <w:t xml:space="preserve"> a.s.</w:t>
      </w:r>
    </w:p>
    <w:p w:rsidR="00E30675" w:rsidRDefault="00E30675" w:rsidP="009D3567">
      <w:pPr>
        <w:numPr>
          <w:ilvl w:val="0"/>
          <w:numId w:val="2"/>
        </w:numPr>
        <w:jc w:val="both"/>
      </w:pPr>
      <w:r>
        <w:t xml:space="preserve">Schválení </w:t>
      </w:r>
      <w:r w:rsidR="005A6C2D">
        <w:t>roční účetní závěrky za rok 2014</w:t>
      </w:r>
      <w:r w:rsidR="00EF1F2B">
        <w:t xml:space="preserve"> (k nahlédnutí v sídle společnosti)</w:t>
      </w:r>
    </w:p>
    <w:p w:rsidR="009D3567" w:rsidRPr="009D3567" w:rsidRDefault="00E30675" w:rsidP="009D3567">
      <w:pPr>
        <w:numPr>
          <w:ilvl w:val="0"/>
          <w:numId w:val="2"/>
        </w:numPr>
        <w:jc w:val="both"/>
      </w:pPr>
      <w:r>
        <w:t>Rozhodnutí o rozděle</w:t>
      </w:r>
      <w:r w:rsidR="005A6C2D">
        <w:t>ní zisku společnosti za rok 2014</w:t>
      </w:r>
      <w:r>
        <w:t xml:space="preserve"> a rozhodnutí o odměně pro představenstvo a dozorčí radu – Návrh představenstva tvoří přílohu této pozvánky</w:t>
      </w:r>
    </w:p>
    <w:p w:rsidR="00E30675" w:rsidRDefault="00E30675" w:rsidP="00E30675">
      <w:pPr>
        <w:numPr>
          <w:ilvl w:val="0"/>
          <w:numId w:val="2"/>
        </w:numPr>
        <w:jc w:val="both"/>
      </w:pPr>
      <w:r>
        <w:t>Projednání Zprávy dozorčí rady ke zprávě představenstva o podnikatelské činnosti v roce 201</w:t>
      </w:r>
      <w:r w:rsidR="005A6C2D">
        <w:t>4</w:t>
      </w:r>
      <w:r>
        <w:t xml:space="preserve">, </w:t>
      </w:r>
      <w:r w:rsidR="00551813">
        <w:t>k roční účetní závěrce, rozhodnutí o rozdělení zisku a k návrhu odměn pro představenstvo a dozorčí radu</w:t>
      </w:r>
    </w:p>
    <w:p w:rsidR="00B72861" w:rsidRPr="009D3567" w:rsidRDefault="005A6C2D" w:rsidP="00B72861">
      <w:pPr>
        <w:numPr>
          <w:ilvl w:val="0"/>
          <w:numId w:val="2"/>
        </w:numPr>
        <w:jc w:val="both"/>
      </w:pPr>
      <w:r>
        <w:t>Výměna listinných akcií s nominální hodnotou 10 000 Kč za listinné akcie s nominální hodnotou 20 000 Kč.</w:t>
      </w:r>
    </w:p>
    <w:p w:rsidR="009D3567" w:rsidRPr="009D3567" w:rsidRDefault="00551813" w:rsidP="009D3567">
      <w:pPr>
        <w:numPr>
          <w:ilvl w:val="0"/>
          <w:numId w:val="2"/>
        </w:numPr>
        <w:jc w:val="both"/>
      </w:pPr>
      <w:r>
        <w:t>Různé a z</w:t>
      </w:r>
      <w:r w:rsidR="000900D5">
        <w:t>ávěr </w:t>
      </w:r>
      <w:r w:rsidR="009D3567" w:rsidRPr="009D3567">
        <w:t>valné  hromady</w:t>
      </w:r>
    </w:p>
    <w:p w:rsidR="009D3567" w:rsidRPr="009D3567" w:rsidRDefault="009D3567" w:rsidP="009D3567">
      <w:pPr>
        <w:ind w:left="360"/>
        <w:jc w:val="both"/>
        <w:rPr>
          <w:rFonts w:eastAsia="Calibri"/>
        </w:rPr>
      </w:pPr>
    </w:p>
    <w:p w:rsidR="009D3567" w:rsidRDefault="00971964" w:rsidP="009D3567">
      <w:pPr>
        <w:ind w:left="360"/>
        <w:jc w:val="both"/>
        <w:rPr>
          <w:rFonts w:eastAsia="Calibri"/>
        </w:rPr>
      </w:pPr>
      <w:r>
        <w:rPr>
          <w:rFonts w:eastAsia="Calibri"/>
        </w:rPr>
        <w:t xml:space="preserve">V Praze dne </w:t>
      </w:r>
      <w:r w:rsidR="005A6C2D">
        <w:rPr>
          <w:rFonts w:eastAsia="Calibri"/>
        </w:rPr>
        <w:t>10</w:t>
      </w:r>
      <w:r w:rsidR="009D3567" w:rsidRPr="009D3567">
        <w:rPr>
          <w:rFonts w:eastAsia="Calibri"/>
        </w:rPr>
        <w:t>.</w:t>
      </w:r>
      <w:r w:rsidR="00551813">
        <w:rPr>
          <w:rFonts w:eastAsia="Calibri"/>
        </w:rPr>
        <w:t xml:space="preserve">května </w:t>
      </w:r>
      <w:r w:rsidR="009D3567" w:rsidRPr="009D3567">
        <w:rPr>
          <w:rFonts w:eastAsia="Calibri"/>
        </w:rPr>
        <w:t xml:space="preserve"> 201</w:t>
      </w:r>
      <w:r w:rsidR="005A6C2D">
        <w:rPr>
          <w:rFonts w:eastAsia="Calibri"/>
        </w:rPr>
        <w:t>5</w:t>
      </w:r>
      <w:r w:rsidR="009D3567" w:rsidRPr="009D3567">
        <w:rPr>
          <w:rFonts w:eastAsia="Calibri"/>
        </w:rPr>
        <w:t xml:space="preserve"> </w:t>
      </w:r>
    </w:p>
    <w:p w:rsidR="009D3567" w:rsidRDefault="009D3567" w:rsidP="009D3567">
      <w:pPr>
        <w:ind w:left="360"/>
        <w:jc w:val="both"/>
        <w:rPr>
          <w:rFonts w:eastAsia="Calibri"/>
        </w:rPr>
      </w:pPr>
    </w:p>
    <w:p w:rsidR="009D3567" w:rsidRDefault="009D3567" w:rsidP="009D3567">
      <w:pPr>
        <w:ind w:left="360"/>
        <w:jc w:val="both"/>
        <w:rPr>
          <w:rFonts w:eastAsia="Calibri"/>
        </w:rPr>
      </w:pPr>
    </w:p>
    <w:p w:rsidR="009D3567" w:rsidRPr="009D3567" w:rsidRDefault="009D3567" w:rsidP="009D3567">
      <w:pPr>
        <w:ind w:left="360"/>
        <w:jc w:val="both"/>
        <w:rPr>
          <w:rFonts w:eastAsia="Calibri"/>
        </w:rPr>
      </w:pPr>
    </w:p>
    <w:p w:rsidR="009D3567" w:rsidRPr="009D3567" w:rsidRDefault="009D3567" w:rsidP="009D3567">
      <w:pPr>
        <w:ind w:left="360"/>
        <w:jc w:val="both"/>
        <w:rPr>
          <w:rFonts w:eastAsia="Calibri"/>
        </w:rPr>
      </w:pPr>
      <w:r w:rsidRPr="009D3567">
        <w:rPr>
          <w:rFonts w:eastAsia="Calibri"/>
        </w:rPr>
        <w:t>                                                                        </w:t>
      </w:r>
      <w:r>
        <w:rPr>
          <w:rFonts w:eastAsia="Calibri"/>
        </w:rPr>
        <w:t xml:space="preserve"> </w:t>
      </w:r>
      <w:r w:rsidRPr="009D3567">
        <w:rPr>
          <w:rFonts w:eastAsia="Calibri"/>
        </w:rPr>
        <w:t xml:space="preserve">        Ing. Jiří    R  o  u   š   a   l </w:t>
      </w:r>
    </w:p>
    <w:p w:rsidR="009D3567" w:rsidRPr="009D3567" w:rsidRDefault="009D3567" w:rsidP="009D3567">
      <w:pPr>
        <w:ind w:left="360"/>
        <w:jc w:val="both"/>
        <w:rPr>
          <w:rFonts w:eastAsia="Calibri"/>
        </w:rPr>
      </w:pPr>
      <w:r w:rsidRPr="009D3567">
        <w:rPr>
          <w:rFonts w:eastAsia="Calibri"/>
        </w:rPr>
        <w:t xml:space="preserve">                                                                                 předseda  představenstva </w:t>
      </w:r>
    </w:p>
    <w:p w:rsidR="009D3567" w:rsidRPr="009D3567" w:rsidRDefault="009D3567" w:rsidP="009D3567">
      <w:pPr>
        <w:ind w:left="360"/>
        <w:jc w:val="both"/>
        <w:rPr>
          <w:rFonts w:eastAsia="Calibri"/>
        </w:rPr>
      </w:pPr>
      <w:r w:rsidRPr="009D3567">
        <w:rPr>
          <w:rFonts w:eastAsia="Calibri"/>
        </w:rPr>
        <w:t>                                                                                    </w:t>
      </w:r>
      <w:r w:rsidR="000E28B9">
        <w:rPr>
          <w:rFonts w:eastAsia="Calibri"/>
        </w:rPr>
        <w:t xml:space="preserve">  </w:t>
      </w:r>
      <w:r w:rsidR="00824A12">
        <w:rPr>
          <w:rFonts w:eastAsia="Calibri"/>
        </w:rPr>
        <w:t>  UHLOZBYT</w:t>
      </w:r>
      <w:r w:rsidRPr="009D3567">
        <w:rPr>
          <w:rFonts w:eastAsia="Calibri"/>
        </w:rPr>
        <w:t xml:space="preserve"> a.s.,</w:t>
      </w:r>
    </w:p>
    <w:sectPr w:rsidR="009D3567" w:rsidRPr="009D3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E7079"/>
    <w:multiLevelType w:val="hybridMultilevel"/>
    <w:tmpl w:val="FFEC87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3132A7"/>
    <w:multiLevelType w:val="hybridMultilevel"/>
    <w:tmpl w:val="E5544BB2"/>
    <w:lvl w:ilvl="0" w:tplc="D6285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5D"/>
    <w:rsid w:val="00043879"/>
    <w:rsid w:val="000900D5"/>
    <w:rsid w:val="000E28B9"/>
    <w:rsid w:val="001D4177"/>
    <w:rsid w:val="0023210C"/>
    <w:rsid w:val="00234DC3"/>
    <w:rsid w:val="00342C33"/>
    <w:rsid w:val="00352AA2"/>
    <w:rsid w:val="005108EB"/>
    <w:rsid w:val="00532591"/>
    <w:rsid w:val="00551813"/>
    <w:rsid w:val="005A6C2D"/>
    <w:rsid w:val="00617C0F"/>
    <w:rsid w:val="006477A1"/>
    <w:rsid w:val="006C305D"/>
    <w:rsid w:val="006D11B2"/>
    <w:rsid w:val="007A7439"/>
    <w:rsid w:val="007B659C"/>
    <w:rsid w:val="007E14FF"/>
    <w:rsid w:val="008011F4"/>
    <w:rsid w:val="0081409F"/>
    <w:rsid w:val="00824A12"/>
    <w:rsid w:val="008A6497"/>
    <w:rsid w:val="00925A04"/>
    <w:rsid w:val="00971964"/>
    <w:rsid w:val="00990A3E"/>
    <w:rsid w:val="009D1872"/>
    <w:rsid w:val="009D3567"/>
    <w:rsid w:val="00A5346A"/>
    <w:rsid w:val="00B5642F"/>
    <w:rsid w:val="00B72861"/>
    <w:rsid w:val="00C14FA4"/>
    <w:rsid w:val="00C5081F"/>
    <w:rsid w:val="00C80018"/>
    <w:rsid w:val="00D633EB"/>
    <w:rsid w:val="00DA5D8E"/>
    <w:rsid w:val="00DE68C3"/>
    <w:rsid w:val="00E30675"/>
    <w:rsid w:val="00EF0CD0"/>
    <w:rsid w:val="00EF1F2B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E2C8F-CD99-492A-8AB0-51835C94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7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7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UHLOZBYT, A</vt:lpstr>
    </vt:vector>
  </TitlesOfParts>
  <Company>KLUB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UHLOZBYT, A</dc:title>
  <dc:subject/>
  <dc:creator>Šmíd</dc:creator>
  <cp:keywords/>
  <cp:lastModifiedBy>Jiří Roušal</cp:lastModifiedBy>
  <cp:revision>3</cp:revision>
  <cp:lastPrinted>2015-05-25T09:25:00Z</cp:lastPrinted>
  <dcterms:created xsi:type="dcterms:W3CDTF">2015-05-26T05:52:00Z</dcterms:created>
  <dcterms:modified xsi:type="dcterms:W3CDTF">2015-05-26T06:13:00Z</dcterms:modified>
</cp:coreProperties>
</file>